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80" w:lineRule="exact"/>
        <w:ind w:firstLine="0" w:firstLineChars="0"/>
        <w:rPr>
          <w:rFonts w:hint="default" w:ascii="Times New Roman" w:hAnsi="Times New Roman" w:eastAsia="方正黑体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color w:val="000000"/>
          <w:sz w:val="32"/>
          <w:szCs w:val="32"/>
        </w:rPr>
        <w:t>附件1</w:t>
      </w:r>
    </w:p>
    <w:p>
      <w:pPr>
        <w:jc w:val="center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法定代表人身份证明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 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地址：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                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     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成立时间：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   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经营期限：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                        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姓名：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性别：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年龄：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职务：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系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名称）的法定代表人。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特此证明。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附：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法定代表人身份证复印件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ind w:firstLine="640" w:firstLineChars="200"/>
        <w:jc w:val="left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 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（全称加盖公章）</w:t>
      </w:r>
    </w:p>
    <w:p>
      <w:pPr>
        <w:ind w:firstLine="640" w:firstLineChars="200"/>
        <w:jc w:val="left"/>
        <w:rPr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日期：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4B6B7F"/>
    <w:rsid w:val="114B6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630"/>
    </w:pPr>
    <w:rPr>
      <w:rFonts w:ascii="宋体" w:hAnsi="Times New Roman"/>
      <w:kern w:val="0"/>
      <w:sz w:val="32"/>
      <w:szCs w:val="20"/>
    </w:rPr>
  </w:style>
  <w:style w:type="paragraph" w:styleId="3">
    <w:name w:val="Body Text First Indent 2"/>
    <w:basedOn w:val="2"/>
    <w:next w:val="1"/>
    <w:uiPriority w:val="0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6">
    <w:name w:val="正文首行缩进两字符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2022-02-09T01:31:00Z</dcterms:created>
  <dc:creator>丹发展</dc:creator>
  <cp:lastModifiedBy>丹发展</cp:lastModifiedBy>
  <dcterms:modified xsi:type="dcterms:W3CDTF">2022-02-09T01:31:21Z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